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5A99E" w14:textId="77777777" w:rsidR="00CD50E7" w:rsidRPr="0064049E" w:rsidRDefault="00CD50E7" w:rsidP="00CD50E7">
      <w:pPr>
        <w:spacing w:after="0" w:line="240" w:lineRule="auto"/>
        <w:rPr>
          <w:rFonts w:cs="B Titr"/>
          <w:rtl/>
        </w:rPr>
      </w:pPr>
      <w:bookmarkStart w:id="0" w:name="_GoBack"/>
      <w:bookmarkEnd w:id="0"/>
    </w:p>
    <w:p w14:paraId="3895A99F" w14:textId="77777777" w:rsidR="0064049E" w:rsidRDefault="0064049E" w:rsidP="00CD50E7">
      <w:pPr>
        <w:spacing w:after="0" w:line="240" w:lineRule="auto"/>
        <w:rPr>
          <w:rFonts w:cs="B Titr"/>
          <w:rtl/>
        </w:rPr>
      </w:pPr>
    </w:p>
    <w:p w14:paraId="3895A9A0" w14:textId="77777777" w:rsidR="00CD50E7" w:rsidRPr="0064049E" w:rsidRDefault="00FC670C" w:rsidP="00CD50E7">
      <w:pPr>
        <w:spacing w:after="0" w:line="240" w:lineRule="auto"/>
        <w:rPr>
          <w:rFonts w:cs="B Titr"/>
          <w:rtl/>
        </w:rPr>
      </w:pPr>
      <w:r w:rsidRPr="0064049E">
        <w:rPr>
          <w:rFonts w:cs="B Titr" w:hint="cs"/>
          <w:rtl/>
        </w:rPr>
        <w:t>برنامه های پیش بینی شده :</w:t>
      </w:r>
    </w:p>
    <w:p w14:paraId="3895A9A1" w14:textId="77777777" w:rsidR="00FC670C" w:rsidRPr="0064049E" w:rsidRDefault="00FC670C" w:rsidP="00FC670C">
      <w:pPr>
        <w:pStyle w:val="ListParagraph"/>
        <w:numPr>
          <w:ilvl w:val="0"/>
          <w:numId w:val="4"/>
        </w:numPr>
        <w:spacing w:after="0" w:line="240" w:lineRule="auto"/>
        <w:rPr>
          <w:rFonts w:cs="B Nazanin"/>
          <w:sz w:val="20"/>
          <w:szCs w:val="20"/>
        </w:rPr>
      </w:pPr>
      <w:r w:rsidRPr="0064049E">
        <w:rPr>
          <w:rFonts w:cs="B Nazanin" w:hint="cs"/>
          <w:sz w:val="26"/>
          <w:szCs w:val="26"/>
          <w:rtl/>
        </w:rPr>
        <w:t>دیدار با تجار ، بازرگانان و مسئولین اتاق بازرگانی ارمنستان</w:t>
      </w:r>
      <w:r w:rsidRPr="0064049E">
        <w:rPr>
          <w:rFonts w:cs="B Nazanin" w:hint="cs"/>
          <w:sz w:val="20"/>
          <w:szCs w:val="20"/>
          <w:rtl/>
        </w:rPr>
        <w:t xml:space="preserve"> </w:t>
      </w:r>
    </w:p>
    <w:p w14:paraId="3895A9A2" w14:textId="77777777" w:rsidR="00FC670C" w:rsidRPr="0064049E" w:rsidRDefault="0064049E" w:rsidP="00FC670C">
      <w:pPr>
        <w:pStyle w:val="ListParagraph"/>
        <w:numPr>
          <w:ilvl w:val="0"/>
          <w:numId w:val="4"/>
        </w:numPr>
        <w:spacing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 xml:space="preserve">دیدار با مقامات سفارت جمهوری اسلامی ایران در ارمنستان </w:t>
      </w:r>
    </w:p>
    <w:p w14:paraId="3895A9A3" w14:textId="77777777" w:rsidR="0064049E" w:rsidRPr="0064049E" w:rsidRDefault="0064049E" w:rsidP="00FC670C">
      <w:pPr>
        <w:pStyle w:val="ListParagraph"/>
        <w:numPr>
          <w:ilvl w:val="0"/>
          <w:numId w:val="4"/>
        </w:numPr>
        <w:spacing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 xml:space="preserve">برگزاری نشست های </w:t>
      </w:r>
      <w:r w:rsidRPr="0064049E">
        <w:rPr>
          <w:rFonts w:cs="B Nazanin"/>
          <w:sz w:val="26"/>
          <w:szCs w:val="26"/>
        </w:rPr>
        <w:t xml:space="preserve">B2B </w:t>
      </w:r>
    </w:p>
    <w:p w14:paraId="3895A9A4" w14:textId="77777777" w:rsidR="00FC670C" w:rsidRPr="0064049E" w:rsidRDefault="0064049E" w:rsidP="00B02D3F">
      <w:pPr>
        <w:pStyle w:val="ListParagraph"/>
        <w:numPr>
          <w:ilvl w:val="0"/>
          <w:numId w:val="4"/>
        </w:numPr>
        <w:spacing w:after="0" w:line="240" w:lineRule="auto"/>
        <w:rPr>
          <w:rFonts w:cs="B Titr"/>
        </w:rPr>
      </w:pPr>
      <w:r w:rsidRPr="0064049E">
        <w:rPr>
          <w:rFonts w:cs="B Nazanin" w:hint="cs"/>
          <w:sz w:val="26"/>
          <w:szCs w:val="26"/>
          <w:rtl/>
        </w:rPr>
        <w:t>بازدید از کارخانه های صنعتی شهر ایروان</w:t>
      </w:r>
    </w:p>
    <w:p w14:paraId="3895A9A5" w14:textId="77777777" w:rsidR="00CD50E7" w:rsidRPr="0064049E" w:rsidRDefault="00CD50E7" w:rsidP="00CD50E7">
      <w:pPr>
        <w:spacing w:after="0" w:line="240" w:lineRule="auto"/>
        <w:rPr>
          <w:rFonts w:cs="B Titr"/>
          <w:rtl/>
        </w:rPr>
      </w:pPr>
      <w:r w:rsidRPr="0064049E">
        <w:rPr>
          <w:rFonts w:cs="B Titr" w:hint="cs"/>
          <w:rtl/>
        </w:rPr>
        <w:t>خدمات ویژه و تسهیلات سفر :</w:t>
      </w:r>
    </w:p>
    <w:p w14:paraId="3895A9A6" w14:textId="23D9ACC9" w:rsidR="00CD50E7" w:rsidRPr="0064049E" w:rsidRDefault="00CD50E7" w:rsidP="00FC670C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>بلیط رفت و برگشت (تهران</w:t>
      </w:r>
      <w:r w:rsidR="00E53A2F">
        <w:rPr>
          <w:rFonts w:cs="B Nazanin" w:hint="cs"/>
          <w:sz w:val="26"/>
          <w:szCs w:val="26"/>
          <w:rtl/>
        </w:rPr>
        <w:t>-</w:t>
      </w:r>
      <w:r w:rsidRPr="0064049E">
        <w:rPr>
          <w:rFonts w:cs="B Nazanin" w:hint="cs"/>
          <w:sz w:val="26"/>
          <w:szCs w:val="26"/>
          <w:rtl/>
        </w:rPr>
        <w:t xml:space="preserve"> ایروان </w:t>
      </w:r>
      <w:r w:rsidR="00E53A2F">
        <w:rPr>
          <w:rFonts w:cs="B Nazanin" w:hint="cs"/>
          <w:sz w:val="26"/>
          <w:szCs w:val="26"/>
          <w:rtl/>
        </w:rPr>
        <w:t>-</w:t>
      </w:r>
      <w:r w:rsidRPr="0064049E">
        <w:rPr>
          <w:rFonts w:cs="B Nazanin" w:hint="cs"/>
          <w:sz w:val="26"/>
          <w:szCs w:val="26"/>
          <w:rtl/>
        </w:rPr>
        <w:t>تهران) با پرواز ایر</w:t>
      </w:r>
      <w:r w:rsidR="00426637" w:rsidRPr="0064049E">
        <w:rPr>
          <w:rFonts w:cs="B Nazanin" w:hint="cs"/>
          <w:sz w:val="26"/>
          <w:szCs w:val="26"/>
          <w:rtl/>
        </w:rPr>
        <w:t xml:space="preserve"> </w:t>
      </w:r>
      <w:r w:rsidRPr="0064049E">
        <w:rPr>
          <w:rFonts w:cs="B Nazanin" w:hint="cs"/>
          <w:sz w:val="26"/>
          <w:szCs w:val="26"/>
          <w:rtl/>
        </w:rPr>
        <w:t>ارمنیا</w:t>
      </w:r>
    </w:p>
    <w:p w14:paraId="3895A9A7" w14:textId="04537D94" w:rsidR="00CD50E7" w:rsidRPr="0064049E" w:rsidRDefault="00CD50E7" w:rsidP="00E53A2F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>ترانسفر فرودگاهی</w:t>
      </w:r>
      <w:r w:rsidR="00426637" w:rsidRPr="0064049E">
        <w:rPr>
          <w:rFonts w:cs="B Nazanin" w:hint="cs"/>
          <w:sz w:val="26"/>
          <w:szCs w:val="26"/>
          <w:rtl/>
        </w:rPr>
        <w:t xml:space="preserve"> رفت و برگشت (ایران و ارمنستان)</w:t>
      </w:r>
      <w:r w:rsidRPr="0064049E">
        <w:rPr>
          <w:rFonts w:cs="B Nazanin" w:hint="cs"/>
          <w:sz w:val="26"/>
          <w:szCs w:val="26"/>
          <w:rtl/>
        </w:rPr>
        <w:t xml:space="preserve"> * هتل </w:t>
      </w:r>
      <w:r w:rsidR="00426637" w:rsidRPr="0064049E">
        <w:rPr>
          <w:rFonts w:cs="B Nazanin" w:hint="cs"/>
          <w:sz w:val="26"/>
          <w:szCs w:val="26"/>
          <w:rtl/>
        </w:rPr>
        <w:t xml:space="preserve">5 </w:t>
      </w:r>
      <w:r w:rsidRPr="0064049E">
        <w:rPr>
          <w:rFonts w:cs="B Nazanin" w:hint="cs"/>
          <w:sz w:val="26"/>
          <w:szCs w:val="26"/>
          <w:rtl/>
        </w:rPr>
        <w:t>ستاره</w:t>
      </w:r>
      <w:r w:rsidR="00EA3189" w:rsidRPr="0064049E">
        <w:rPr>
          <w:rFonts w:cs="B Nazanin" w:hint="cs"/>
          <w:sz w:val="26"/>
          <w:szCs w:val="26"/>
          <w:rtl/>
        </w:rPr>
        <w:t xml:space="preserve"> ناسیونال </w:t>
      </w:r>
      <w:r w:rsidRPr="0064049E">
        <w:rPr>
          <w:rFonts w:cs="B Nazanin" w:hint="cs"/>
          <w:sz w:val="26"/>
          <w:szCs w:val="26"/>
          <w:rtl/>
        </w:rPr>
        <w:t xml:space="preserve">* بیمه </w:t>
      </w:r>
      <w:r w:rsidR="00EA3189" w:rsidRPr="0064049E">
        <w:rPr>
          <w:rFonts w:cs="B Nazanin" w:hint="cs"/>
          <w:sz w:val="26"/>
          <w:szCs w:val="26"/>
          <w:rtl/>
        </w:rPr>
        <w:t>انفرادی</w:t>
      </w:r>
      <w:r w:rsidRPr="0064049E">
        <w:rPr>
          <w:rFonts w:cs="B Nazanin" w:hint="cs"/>
          <w:sz w:val="26"/>
          <w:szCs w:val="26"/>
          <w:rtl/>
        </w:rPr>
        <w:t xml:space="preserve"> * صبحانه </w:t>
      </w:r>
      <w:r w:rsidR="00EA3189" w:rsidRPr="0064049E">
        <w:rPr>
          <w:rFonts w:cs="B Nazanin" w:hint="cs"/>
          <w:sz w:val="26"/>
          <w:szCs w:val="26"/>
          <w:rtl/>
        </w:rPr>
        <w:t xml:space="preserve">بوفه * مترجم و لیدر گروهی </w:t>
      </w:r>
      <w:r w:rsidRPr="0064049E">
        <w:rPr>
          <w:rFonts w:cs="B Nazanin" w:hint="cs"/>
          <w:sz w:val="26"/>
          <w:szCs w:val="26"/>
          <w:rtl/>
        </w:rPr>
        <w:t xml:space="preserve"> * ترانسفر شهری</w:t>
      </w:r>
      <w:r w:rsidR="00EA3189" w:rsidRPr="0064049E">
        <w:rPr>
          <w:rFonts w:cs="B Nazanin" w:hint="cs"/>
          <w:sz w:val="26"/>
          <w:szCs w:val="26"/>
          <w:rtl/>
        </w:rPr>
        <w:t xml:space="preserve"> </w:t>
      </w:r>
      <w:r w:rsidRPr="0064049E">
        <w:rPr>
          <w:rFonts w:cs="B Nazanin" w:hint="cs"/>
          <w:sz w:val="26"/>
          <w:szCs w:val="26"/>
          <w:rtl/>
        </w:rPr>
        <w:t>* گشت شهری</w:t>
      </w:r>
    </w:p>
    <w:p w14:paraId="3895A9A8" w14:textId="6F18088A" w:rsidR="00CD50E7" w:rsidRPr="0064049E" w:rsidRDefault="00CD50E7" w:rsidP="005D1ABB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 xml:space="preserve">مبدا حرکت : تهران </w:t>
      </w:r>
      <w:r w:rsidR="00E53A2F">
        <w:rPr>
          <w:rFonts w:cs="B Nazanin" w:hint="cs"/>
          <w:sz w:val="26"/>
          <w:szCs w:val="26"/>
          <w:rtl/>
        </w:rPr>
        <w:t xml:space="preserve">- </w:t>
      </w:r>
      <w:r w:rsidR="00EA3189" w:rsidRPr="0064049E">
        <w:rPr>
          <w:rFonts w:cs="B Nazanin" w:hint="cs"/>
          <w:sz w:val="26"/>
          <w:szCs w:val="26"/>
          <w:rtl/>
        </w:rPr>
        <w:t xml:space="preserve">اتاق تعاون ایران </w:t>
      </w:r>
    </w:p>
    <w:p w14:paraId="3895A9A9" w14:textId="77777777" w:rsidR="00CD50E7" w:rsidRPr="0064049E" w:rsidRDefault="00CD50E7" w:rsidP="00FC670C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 xml:space="preserve">مدت اقامت : 3 شب و 4 روز </w:t>
      </w:r>
    </w:p>
    <w:p w14:paraId="3895A9AA" w14:textId="77777777" w:rsidR="00CD50E7" w:rsidRPr="0064049E" w:rsidRDefault="00CD50E7" w:rsidP="00FC670C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 xml:space="preserve">زمان : 12 الی 15 اسفند ماه </w:t>
      </w:r>
    </w:p>
    <w:p w14:paraId="3895A9AB" w14:textId="77777777" w:rsidR="00FC670C" w:rsidRPr="0064049E" w:rsidRDefault="00FC670C" w:rsidP="00FC670C">
      <w:pPr>
        <w:pStyle w:val="ListParagraph"/>
        <w:spacing w:before="0" w:after="0" w:line="240" w:lineRule="auto"/>
        <w:rPr>
          <w:rFonts w:cs="B Nazanin"/>
          <w:sz w:val="20"/>
          <w:szCs w:val="20"/>
        </w:rPr>
      </w:pPr>
    </w:p>
    <w:p w14:paraId="3895A9AC" w14:textId="77777777" w:rsidR="00CD50E7" w:rsidRPr="0064049E" w:rsidRDefault="00CD50E7" w:rsidP="00CD50E7">
      <w:pPr>
        <w:spacing w:after="0" w:line="240" w:lineRule="auto"/>
        <w:rPr>
          <w:rFonts w:cs="B Titr"/>
          <w:rtl/>
        </w:rPr>
      </w:pPr>
      <w:r w:rsidRPr="0064049E">
        <w:rPr>
          <w:rFonts w:cs="B Titr" w:hint="cs"/>
          <w:rtl/>
        </w:rPr>
        <w:t>مدارک ثبت نام و هزینه :</w:t>
      </w:r>
    </w:p>
    <w:p w14:paraId="3895A9AD" w14:textId="713CB9C7" w:rsidR="00CD50E7" w:rsidRPr="0064049E" w:rsidRDefault="00CD50E7" w:rsidP="0064049E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>گذرنامه دارای حداقل 6 ماه اعتبار * تکمیل فرم ثبت نام حضور در هیات * ارا</w:t>
      </w:r>
      <w:r w:rsidR="00E53A2F">
        <w:rPr>
          <w:rFonts w:cs="B Nazanin" w:hint="cs"/>
          <w:sz w:val="26"/>
          <w:szCs w:val="26"/>
          <w:rtl/>
        </w:rPr>
        <w:t>ئه کپی جواز کسب با مجوز تولیدی</w:t>
      </w:r>
      <w:r w:rsidRPr="0064049E">
        <w:rPr>
          <w:rFonts w:cs="B Nazanin" w:hint="cs"/>
          <w:sz w:val="26"/>
          <w:szCs w:val="26"/>
          <w:rtl/>
        </w:rPr>
        <w:t xml:space="preserve"> یا کارت بازرگانی</w:t>
      </w:r>
    </w:p>
    <w:p w14:paraId="3895A9AE" w14:textId="77777777" w:rsidR="00106471" w:rsidRPr="00106471" w:rsidRDefault="00CD50E7" w:rsidP="007C1411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0"/>
          <w:szCs w:val="20"/>
        </w:rPr>
      </w:pPr>
      <w:r w:rsidRPr="00106471">
        <w:rPr>
          <w:rFonts w:cs="B Nazanin" w:hint="cs"/>
          <w:sz w:val="26"/>
          <w:szCs w:val="26"/>
          <w:rtl/>
        </w:rPr>
        <w:t xml:space="preserve">هزینه قطعی سفر و استفاده از کلیه برنامه ها و تسهیلات برای یکنفر </w:t>
      </w:r>
      <w:r w:rsidR="00426637" w:rsidRPr="00106471">
        <w:rPr>
          <w:rFonts w:cs="B Nazanin" w:hint="cs"/>
          <w:sz w:val="26"/>
          <w:szCs w:val="26"/>
          <w:rtl/>
        </w:rPr>
        <w:t>750</w:t>
      </w:r>
      <w:r w:rsidRPr="00106471">
        <w:rPr>
          <w:rFonts w:cs="B Nazanin" w:hint="cs"/>
          <w:sz w:val="26"/>
          <w:szCs w:val="26"/>
          <w:rtl/>
        </w:rPr>
        <w:t xml:space="preserve"> دلار در اتاق</w:t>
      </w:r>
      <w:r w:rsidR="005D1ABB" w:rsidRPr="00106471">
        <w:rPr>
          <w:rFonts w:cs="B Nazanin" w:hint="cs"/>
          <w:sz w:val="26"/>
          <w:szCs w:val="26"/>
          <w:rtl/>
        </w:rPr>
        <w:t xml:space="preserve"> دو تخته</w:t>
      </w:r>
      <w:r w:rsidRPr="00106471">
        <w:rPr>
          <w:rFonts w:cs="B Nazanin" w:hint="cs"/>
          <w:sz w:val="26"/>
          <w:szCs w:val="26"/>
          <w:rtl/>
        </w:rPr>
        <w:t xml:space="preserve"> می</w:t>
      </w:r>
      <w:r w:rsidR="005D1ABB" w:rsidRPr="00106471">
        <w:rPr>
          <w:rFonts w:cs="B Nazanin" w:hint="cs"/>
          <w:sz w:val="26"/>
          <w:szCs w:val="26"/>
          <w:rtl/>
        </w:rPr>
        <w:t xml:space="preserve"> </w:t>
      </w:r>
      <w:r w:rsidRPr="00106471">
        <w:rPr>
          <w:rFonts w:cs="B Nazanin" w:hint="cs"/>
          <w:sz w:val="26"/>
          <w:szCs w:val="26"/>
          <w:rtl/>
        </w:rPr>
        <w:t xml:space="preserve">باشد و در صورت استفاده از اتاق </w:t>
      </w:r>
      <w:r w:rsidR="005D1ABB" w:rsidRPr="00106471">
        <w:rPr>
          <w:rFonts w:cs="B Nazanin" w:hint="cs"/>
          <w:sz w:val="26"/>
          <w:szCs w:val="26"/>
          <w:rtl/>
        </w:rPr>
        <w:t>یک تخته</w:t>
      </w:r>
      <w:r w:rsidRPr="00106471">
        <w:rPr>
          <w:rFonts w:cs="B Nazanin" w:hint="cs"/>
          <w:sz w:val="26"/>
          <w:szCs w:val="26"/>
          <w:rtl/>
        </w:rPr>
        <w:t xml:space="preserve"> مبلغ </w:t>
      </w:r>
      <w:r w:rsidR="00B520DC" w:rsidRPr="00106471">
        <w:rPr>
          <w:rFonts w:cs="B Nazanin" w:hint="cs"/>
          <w:sz w:val="26"/>
          <w:szCs w:val="26"/>
          <w:rtl/>
        </w:rPr>
        <w:t xml:space="preserve">100 </w:t>
      </w:r>
      <w:r w:rsidR="00426637" w:rsidRPr="00106471">
        <w:rPr>
          <w:rFonts w:cs="B Nazanin" w:hint="cs"/>
          <w:sz w:val="26"/>
          <w:szCs w:val="26"/>
          <w:rtl/>
        </w:rPr>
        <w:t>دلار</w:t>
      </w:r>
      <w:r w:rsidRPr="00106471">
        <w:rPr>
          <w:rFonts w:cs="B Nazanin" w:hint="cs"/>
          <w:sz w:val="26"/>
          <w:szCs w:val="26"/>
          <w:rtl/>
        </w:rPr>
        <w:t xml:space="preserve"> به مبلغ فوق اضافه می گردد که می بایست در هنگام ثبت نام پرداخت گردد. بدیهی است عدم پرداخت قبل از سفر بمنزله انصراف می باشد. </w:t>
      </w:r>
    </w:p>
    <w:p w14:paraId="3895A9AF" w14:textId="77777777" w:rsidR="00CD50E7" w:rsidRPr="00106471" w:rsidRDefault="00CD50E7" w:rsidP="007C1411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0"/>
          <w:szCs w:val="20"/>
        </w:rPr>
      </w:pPr>
      <w:r w:rsidRPr="00106471">
        <w:rPr>
          <w:rFonts w:cs="B Titr" w:hint="cs"/>
          <w:rtl/>
        </w:rPr>
        <w:t>توجه :</w:t>
      </w:r>
    </w:p>
    <w:p w14:paraId="3895A9B0" w14:textId="77777777" w:rsidR="00CD50E7" w:rsidRPr="0064049E" w:rsidRDefault="00CD50E7" w:rsidP="00106471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>مسئولیت وجود هرگونه مشکل در خروج از کشور برای متقاضیان حضور در ترکیب هیات مستقیماً با خود فرد خواهد بود و شرکت بازرگانی بین المللی آرتان هیچ گونه مسئولیتی در این خصوص ندارد</w:t>
      </w:r>
      <w:r w:rsidR="00106471">
        <w:rPr>
          <w:rFonts w:cs="B Nazanin" w:hint="cs"/>
          <w:sz w:val="26"/>
          <w:szCs w:val="26"/>
          <w:rtl/>
        </w:rPr>
        <w:t>.</w:t>
      </w:r>
      <w:r w:rsidR="00B520DC" w:rsidRPr="0064049E">
        <w:rPr>
          <w:rFonts w:cs="B Nazanin" w:hint="cs"/>
          <w:sz w:val="26"/>
          <w:szCs w:val="26"/>
          <w:rtl/>
        </w:rPr>
        <w:t xml:space="preserve"> </w:t>
      </w:r>
    </w:p>
    <w:p w14:paraId="3895A9B2" w14:textId="36F4F83D" w:rsidR="00CD50E7" w:rsidRPr="0064049E" w:rsidRDefault="00936917" w:rsidP="00106471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با توجه به ت</w:t>
      </w:r>
      <w:r w:rsidR="00B520DC" w:rsidRPr="0064049E">
        <w:rPr>
          <w:rFonts w:cs="B Nazanin" w:hint="cs"/>
          <w:sz w:val="26"/>
          <w:szCs w:val="26"/>
          <w:rtl/>
        </w:rPr>
        <w:t>هیه بلیط و ر</w:t>
      </w:r>
      <w:r w:rsidR="00CD50E7" w:rsidRPr="0064049E">
        <w:rPr>
          <w:rFonts w:cs="B Nazanin" w:hint="cs"/>
          <w:sz w:val="26"/>
          <w:szCs w:val="26"/>
          <w:rtl/>
        </w:rPr>
        <w:t xml:space="preserve">زرو هتل </w:t>
      </w:r>
      <w:r w:rsidR="00106471">
        <w:rPr>
          <w:rFonts w:cs="B Nazanin" w:hint="cs"/>
          <w:sz w:val="26"/>
          <w:szCs w:val="26"/>
          <w:rtl/>
        </w:rPr>
        <w:t>در صورت مثبت بودن ت</w:t>
      </w:r>
      <w:r w:rsidR="00CD50E7" w:rsidRPr="0064049E">
        <w:rPr>
          <w:rFonts w:cs="B Nazanin" w:hint="cs"/>
          <w:sz w:val="26"/>
          <w:szCs w:val="26"/>
          <w:rtl/>
        </w:rPr>
        <w:t>ست کرونا</w:t>
      </w:r>
      <w:r w:rsidR="00E53A2F">
        <w:rPr>
          <w:rFonts w:cs="B Nazanin" w:hint="cs"/>
          <w:sz w:val="26"/>
          <w:szCs w:val="26"/>
          <w:rtl/>
        </w:rPr>
        <w:t>ی</w:t>
      </w:r>
      <w:r w:rsidR="00CD50E7" w:rsidRPr="0064049E">
        <w:rPr>
          <w:rFonts w:cs="B Nazanin" w:hint="cs"/>
          <w:sz w:val="26"/>
          <w:szCs w:val="26"/>
          <w:rtl/>
        </w:rPr>
        <w:t xml:space="preserve"> </w:t>
      </w:r>
      <w:r w:rsidR="00B520DC" w:rsidRPr="0064049E">
        <w:rPr>
          <w:rFonts w:cs="B Nazanin" w:hint="cs"/>
          <w:sz w:val="26"/>
          <w:szCs w:val="26"/>
          <w:rtl/>
        </w:rPr>
        <w:t xml:space="preserve">شخص </w:t>
      </w:r>
      <w:r w:rsidR="00106471">
        <w:rPr>
          <w:rFonts w:cs="B Nazanin" w:hint="cs"/>
          <w:sz w:val="26"/>
          <w:szCs w:val="26"/>
          <w:rtl/>
        </w:rPr>
        <w:t>، مشکل خروج از کشور برای فر</w:t>
      </w:r>
      <w:r w:rsidR="00E53A2F">
        <w:rPr>
          <w:rFonts w:cs="B Nazanin" w:hint="cs"/>
          <w:sz w:val="26"/>
          <w:szCs w:val="26"/>
          <w:rtl/>
        </w:rPr>
        <w:t>د</w:t>
      </w:r>
      <w:r w:rsidR="00106471">
        <w:rPr>
          <w:rFonts w:cs="B Nazanin" w:hint="cs"/>
          <w:sz w:val="26"/>
          <w:szCs w:val="26"/>
          <w:rtl/>
        </w:rPr>
        <w:t xml:space="preserve">، عدم تسویه کامل هزینه یا انصراف پیش از سفر ، فقط </w:t>
      </w:r>
      <w:r w:rsidR="00B520DC" w:rsidRPr="0064049E">
        <w:rPr>
          <w:rFonts w:cs="B Nazanin" w:hint="cs"/>
          <w:sz w:val="26"/>
          <w:szCs w:val="26"/>
          <w:rtl/>
        </w:rPr>
        <w:t>50 درصد</w:t>
      </w:r>
      <w:r w:rsidR="00CD50E7" w:rsidRPr="0064049E">
        <w:rPr>
          <w:rFonts w:cs="B Nazanin" w:hint="cs"/>
          <w:sz w:val="26"/>
          <w:szCs w:val="26"/>
          <w:rtl/>
        </w:rPr>
        <w:t xml:space="preserve"> </w:t>
      </w:r>
      <w:r w:rsidR="00106471">
        <w:rPr>
          <w:rFonts w:cs="B Nazanin" w:hint="cs"/>
          <w:sz w:val="26"/>
          <w:szCs w:val="26"/>
          <w:rtl/>
        </w:rPr>
        <w:t>هزینه مسترد</w:t>
      </w:r>
      <w:r w:rsidR="00CD50E7" w:rsidRPr="0064049E">
        <w:rPr>
          <w:rFonts w:cs="B Nazanin" w:hint="cs"/>
          <w:sz w:val="26"/>
          <w:szCs w:val="26"/>
          <w:rtl/>
        </w:rPr>
        <w:t xml:space="preserve"> خواهد شد.</w:t>
      </w:r>
    </w:p>
    <w:p w14:paraId="3895A9B3" w14:textId="77777777" w:rsidR="00B520DC" w:rsidRPr="0064049E" w:rsidRDefault="00B520DC" w:rsidP="0064049E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 xml:space="preserve">پس از پایان مهلت ثبت نام </w:t>
      </w:r>
      <w:r w:rsidR="000B4AE0" w:rsidRPr="0064049E">
        <w:rPr>
          <w:rFonts w:cs="B Nazanin" w:hint="cs"/>
          <w:sz w:val="26"/>
          <w:szCs w:val="26"/>
          <w:rtl/>
        </w:rPr>
        <w:t>، هرگونه پذیرش جدید مستلزم افزایش نرخ خواهد بود</w:t>
      </w:r>
      <w:r w:rsidR="00106471">
        <w:rPr>
          <w:rFonts w:cs="B Nazanin" w:hint="cs"/>
          <w:sz w:val="26"/>
          <w:szCs w:val="26"/>
          <w:rtl/>
        </w:rPr>
        <w:t>.</w:t>
      </w:r>
    </w:p>
    <w:p w14:paraId="3895A9B4" w14:textId="77777777" w:rsidR="000B4AE0" w:rsidRPr="0064049E" w:rsidRDefault="000B4AE0" w:rsidP="0064049E">
      <w:pPr>
        <w:pStyle w:val="ListParagraph"/>
        <w:numPr>
          <w:ilvl w:val="0"/>
          <w:numId w:val="3"/>
        </w:numPr>
        <w:spacing w:before="0" w:after="0" w:line="240" w:lineRule="auto"/>
        <w:rPr>
          <w:rFonts w:cs="B Nazanin"/>
          <w:sz w:val="26"/>
          <w:szCs w:val="26"/>
        </w:rPr>
      </w:pPr>
      <w:r w:rsidRPr="0064049E">
        <w:rPr>
          <w:rFonts w:cs="B Nazanin" w:hint="cs"/>
          <w:sz w:val="26"/>
          <w:szCs w:val="26"/>
          <w:rtl/>
        </w:rPr>
        <w:t>در صورت تغییر نرخ پرواز توسط ایرلاین مابه التفاوت اخذ میگردد.</w:t>
      </w:r>
    </w:p>
    <w:p w14:paraId="3895A9B5" w14:textId="77777777" w:rsidR="00427784" w:rsidRPr="0064049E" w:rsidRDefault="00427784">
      <w:pPr>
        <w:rPr>
          <w:sz w:val="20"/>
          <w:szCs w:val="20"/>
          <w:rtl/>
        </w:rPr>
      </w:pPr>
    </w:p>
    <w:p w14:paraId="3895A9B6" w14:textId="77777777" w:rsidR="00CD50E7" w:rsidRPr="0064049E" w:rsidRDefault="00CD50E7">
      <w:pPr>
        <w:rPr>
          <w:sz w:val="20"/>
          <w:szCs w:val="20"/>
        </w:rPr>
      </w:pPr>
    </w:p>
    <w:sectPr w:rsidR="00CD50E7" w:rsidRPr="00640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66B58"/>
    <w:multiLevelType w:val="hybridMultilevel"/>
    <w:tmpl w:val="DD76A36C"/>
    <w:lvl w:ilvl="0" w:tplc="A80A20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9660A"/>
    <w:multiLevelType w:val="hybridMultilevel"/>
    <w:tmpl w:val="A080B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E7E39"/>
    <w:multiLevelType w:val="hybridMultilevel"/>
    <w:tmpl w:val="9F28564E"/>
    <w:lvl w:ilvl="0" w:tplc="5ADC3A6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32F0A"/>
    <w:multiLevelType w:val="hybridMultilevel"/>
    <w:tmpl w:val="307E9E3C"/>
    <w:lvl w:ilvl="0" w:tplc="81D0AF7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E7"/>
    <w:rsid w:val="00065830"/>
    <w:rsid w:val="000B4AE0"/>
    <w:rsid w:val="00106471"/>
    <w:rsid w:val="001252AC"/>
    <w:rsid w:val="00426637"/>
    <w:rsid w:val="00427784"/>
    <w:rsid w:val="005D1ABB"/>
    <w:rsid w:val="0064049E"/>
    <w:rsid w:val="00936917"/>
    <w:rsid w:val="00AC79EC"/>
    <w:rsid w:val="00B520DC"/>
    <w:rsid w:val="00CD50E7"/>
    <w:rsid w:val="00E53A2F"/>
    <w:rsid w:val="00EA3189"/>
    <w:rsid w:val="00FC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5A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0E7"/>
    <w:pPr>
      <w:bidi/>
      <w:spacing w:before="26" w:after="26" w:line="192" w:lineRule="auto"/>
      <w:jc w:val="both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0E7"/>
    <w:pPr>
      <w:bidi/>
      <w:spacing w:before="26" w:after="26" w:line="192" w:lineRule="auto"/>
      <w:jc w:val="both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rayaneh sazgar</dc:creator>
  <cp:lastModifiedBy>علی اکبر عموزاد</cp:lastModifiedBy>
  <cp:revision>2</cp:revision>
  <dcterms:created xsi:type="dcterms:W3CDTF">2021-02-24T06:32:00Z</dcterms:created>
  <dcterms:modified xsi:type="dcterms:W3CDTF">2021-02-24T06:32:00Z</dcterms:modified>
</cp:coreProperties>
</file>